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9" w:rsidRPr="004776A7" w:rsidRDefault="00992B59" w:rsidP="00803B83">
      <w:pPr>
        <w:pStyle w:val="1"/>
        <w:jc w:val="center"/>
        <w:rPr>
          <w:szCs w:val="28"/>
        </w:rPr>
      </w:pPr>
      <w:r w:rsidRPr="004776A7">
        <w:rPr>
          <w:b/>
          <w:szCs w:val="28"/>
        </w:rPr>
        <w:t>Сводная учётная ведомость</w:t>
      </w:r>
    </w:p>
    <w:p w:rsidR="00992B59" w:rsidRPr="004776A7" w:rsidRDefault="00992B59" w:rsidP="0080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A7">
        <w:rPr>
          <w:rFonts w:ascii="Times New Roman" w:hAnsi="Times New Roman" w:cs="Times New Roman"/>
          <w:sz w:val="28"/>
          <w:szCs w:val="28"/>
        </w:rPr>
        <w:t>воинских захоронений на территории Республики Беларусь по району</w:t>
      </w:r>
    </w:p>
    <w:p w:rsidR="00992B59" w:rsidRPr="004776A7" w:rsidRDefault="00992B59" w:rsidP="0080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6A7"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 w:rsidRPr="004776A7">
        <w:rPr>
          <w:rFonts w:ascii="Times New Roman" w:hAnsi="Times New Roman" w:cs="Times New Roman"/>
          <w:sz w:val="28"/>
          <w:szCs w:val="28"/>
        </w:rPr>
        <w:t xml:space="preserve">  район                      Гродненская область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1559"/>
        <w:gridCol w:w="992"/>
        <w:gridCol w:w="992"/>
        <w:gridCol w:w="1276"/>
        <w:gridCol w:w="1418"/>
        <w:gridCol w:w="1275"/>
        <w:gridCol w:w="993"/>
        <w:gridCol w:w="2160"/>
        <w:gridCol w:w="1950"/>
      </w:tblGrid>
      <w:tr w:rsidR="00992B59" w:rsidRPr="00803B83" w:rsidTr="00803B83">
        <w:trPr>
          <w:cantSplit/>
          <w:trHeight w:val="225"/>
        </w:trPr>
        <w:tc>
          <w:tcPr>
            <w:tcW w:w="1135" w:type="dxa"/>
            <w:vMerge w:val="restart"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Номер воинского захоронения</w:t>
            </w:r>
            <w:r w:rsidR="004776A7"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(захоронения жертв войн)</w:t>
            </w:r>
          </w:p>
        </w:tc>
        <w:tc>
          <w:tcPr>
            <w:tcW w:w="1701" w:type="dxa"/>
            <w:vMerge w:val="restart"/>
          </w:tcPr>
          <w:p w:rsidR="00992B59" w:rsidRPr="00803B83" w:rsidRDefault="004776A7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</w:t>
            </w:r>
            <w:r w:rsidR="00992B59"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ункт </w:t>
            </w:r>
          </w:p>
        </w:tc>
        <w:tc>
          <w:tcPr>
            <w:tcW w:w="1559" w:type="dxa"/>
            <w:tcBorders>
              <w:bottom w:val="nil"/>
            </w:tcBorders>
          </w:tcPr>
          <w:p w:rsidR="00992B59" w:rsidRPr="00803B83" w:rsidRDefault="00992B59" w:rsidP="00803B83">
            <w:pPr>
              <w:pStyle w:val="2"/>
              <w:rPr>
                <w:sz w:val="26"/>
                <w:szCs w:val="26"/>
              </w:rPr>
            </w:pPr>
            <w:r w:rsidRPr="00803B83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gridSpan w:val="2"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4962" w:type="dxa"/>
            <w:gridSpan w:val="4"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том числе </w:t>
            </w:r>
          </w:p>
        </w:tc>
        <w:tc>
          <w:tcPr>
            <w:tcW w:w="2160" w:type="dxa"/>
            <w:vMerge w:val="restart"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Тип воинского захоронения </w:t>
            </w:r>
          </w:p>
        </w:tc>
        <w:tc>
          <w:tcPr>
            <w:tcW w:w="1950" w:type="dxa"/>
            <w:vMerge w:val="restart"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воинского захоронения</w:t>
            </w:r>
          </w:p>
        </w:tc>
      </w:tr>
      <w:tr w:rsidR="00992B59" w:rsidRPr="00803B83" w:rsidTr="00803B83">
        <w:trPr>
          <w:cantSplit/>
          <w:trHeight w:val="2115"/>
        </w:trPr>
        <w:tc>
          <w:tcPr>
            <w:tcW w:w="1135" w:type="dxa"/>
            <w:vMerge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захоронен</w:t>
            </w:r>
            <w:r w:rsidR="004776A7"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03B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992B59" w:rsidRPr="00803B83" w:rsidRDefault="004776A7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>звестных</w:t>
            </w:r>
          </w:p>
        </w:tc>
        <w:tc>
          <w:tcPr>
            <w:tcW w:w="992" w:type="dxa"/>
          </w:tcPr>
          <w:p w:rsidR="00992B59" w:rsidRPr="00803B83" w:rsidRDefault="004776A7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еизвестных </w:t>
            </w:r>
          </w:p>
        </w:tc>
        <w:tc>
          <w:tcPr>
            <w:tcW w:w="1276" w:type="dxa"/>
          </w:tcPr>
          <w:p w:rsidR="00992B59" w:rsidRPr="00803B83" w:rsidRDefault="004776A7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Start"/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>ервую мировую войну</w:t>
            </w:r>
          </w:p>
        </w:tc>
        <w:tc>
          <w:tcPr>
            <w:tcW w:w="1418" w:type="dxa"/>
          </w:tcPr>
          <w:p w:rsidR="00992B59" w:rsidRPr="00803B83" w:rsidRDefault="004776A7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гражданскую</w:t>
            </w:r>
            <w:proofErr w:type="gram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и другие войны</w:t>
            </w:r>
          </w:p>
        </w:tc>
        <w:tc>
          <w:tcPr>
            <w:tcW w:w="1275" w:type="dxa"/>
          </w:tcPr>
          <w:p w:rsidR="00992B59" w:rsidRPr="00803B83" w:rsidRDefault="004776A7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Start"/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>торую мировую войну</w:t>
            </w:r>
          </w:p>
        </w:tc>
        <w:tc>
          <w:tcPr>
            <w:tcW w:w="993" w:type="dxa"/>
          </w:tcPr>
          <w:p w:rsidR="00992B59" w:rsidRPr="00803B83" w:rsidRDefault="004776A7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92B59"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локальных войнах </w:t>
            </w:r>
          </w:p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Merge/>
          </w:tcPr>
          <w:p w:rsidR="00992B59" w:rsidRPr="00803B83" w:rsidRDefault="00992B59" w:rsidP="0080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B59" w:rsidRPr="00803B83" w:rsidTr="00803B83">
        <w:trPr>
          <w:cantSplit/>
          <w:trHeight w:val="887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1803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Д.Завидиненты</w:t>
            </w:r>
            <w:proofErr w:type="spellEnd"/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из гранита,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метал</w:t>
            </w:r>
            <w:proofErr w:type="gram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гражд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92B59" w:rsidRPr="00803B83" w:rsidTr="00803B83">
        <w:trPr>
          <w:cantSplit/>
          <w:trHeight w:val="274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1802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Д.Гудогай</w:t>
            </w:r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из гранита.</w:t>
            </w:r>
          </w:p>
        </w:tc>
      </w:tr>
      <w:tr w:rsidR="00992B59" w:rsidRPr="00803B83" w:rsidTr="00803B83">
        <w:trPr>
          <w:cantSplit/>
          <w:trHeight w:val="379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3602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Д.Кемелишки</w:t>
            </w:r>
            <w:proofErr w:type="spellEnd"/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из гранита  </w:t>
            </w:r>
          </w:p>
        </w:tc>
      </w:tr>
      <w:tr w:rsidR="00992B59" w:rsidRPr="00803B83" w:rsidTr="00803B83">
        <w:trPr>
          <w:cantSplit/>
          <w:trHeight w:val="271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Д.Ворняны</w:t>
            </w:r>
          </w:p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 обелиск со ступенчатой  основой, вверху звезда</w:t>
            </w:r>
          </w:p>
        </w:tc>
      </w:tr>
      <w:tr w:rsidR="00992B59" w:rsidRPr="00803B83" w:rsidTr="00803B83">
        <w:trPr>
          <w:cantSplit/>
          <w:trHeight w:val="1694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1799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удогай</w:t>
            </w:r>
          </w:p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992B59" w:rsidRPr="00803B83" w:rsidRDefault="00375497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497" w:rsidRPr="00803B8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гранный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обелиск со ступенчатой  основой, вверху звезда</w:t>
            </w:r>
          </w:p>
        </w:tc>
      </w:tr>
      <w:tr w:rsidR="00992B59" w:rsidRPr="00803B83" w:rsidTr="00803B83">
        <w:trPr>
          <w:cantSplit/>
          <w:trHeight w:val="283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1801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орона</w:t>
            </w:r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 железобетонный,  4-х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гранный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обелиск, вверху звезда </w:t>
            </w:r>
          </w:p>
        </w:tc>
      </w:tr>
      <w:tr w:rsidR="00992B59" w:rsidRPr="00803B83" w:rsidTr="00803B83">
        <w:trPr>
          <w:cantSplit/>
          <w:trHeight w:val="283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5564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укойни</w:t>
            </w:r>
            <w:proofErr w:type="spellEnd"/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могила 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4-х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гранный</w:t>
            </w:r>
            <w:proofErr w:type="spell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 обелиск из цемента и камня, надгробие </w:t>
            </w:r>
          </w:p>
        </w:tc>
      </w:tr>
      <w:tr w:rsidR="00992B59" w:rsidRPr="00803B83" w:rsidTr="00803B83">
        <w:trPr>
          <w:cantSplit/>
          <w:trHeight w:val="1803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17/ГР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ыстрица</w:t>
            </w:r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92B59" w:rsidRPr="00803B83" w:rsidRDefault="00375497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Обелиск  из цемента и камня, четырёхступенчатое надгробие</w:t>
            </w:r>
          </w:p>
        </w:tc>
      </w:tr>
      <w:tr w:rsidR="00992B59" w:rsidRPr="00803B83" w:rsidTr="00803B83">
        <w:trPr>
          <w:cantSplit/>
          <w:trHeight w:val="1788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5243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Д.Рымдюны</w:t>
            </w:r>
            <w:proofErr w:type="spellEnd"/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Индивидуальная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четырехугольной формы с надгробием из гранитной крошки</w:t>
            </w:r>
          </w:p>
        </w:tc>
      </w:tr>
      <w:tr w:rsidR="00992B59" w:rsidRPr="00803B83" w:rsidTr="00803B83">
        <w:trPr>
          <w:cantSplit/>
          <w:trHeight w:val="1799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23/1МВ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Д.Тартак</w:t>
            </w:r>
          </w:p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 (русские и немецкие солдаты)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Памятный знак в форме арки с просветом в форме креста, каменное ограждение</w:t>
            </w:r>
          </w:p>
        </w:tc>
      </w:tr>
      <w:tr w:rsidR="00992B59" w:rsidRPr="00803B83" w:rsidTr="00803B83">
        <w:trPr>
          <w:cantSplit/>
          <w:trHeight w:val="1541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22/1МВ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Д.Ковалевка</w:t>
            </w:r>
            <w:proofErr w:type="spellEnd"/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 (русские солдаты)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Крест с надписью, вмонтированный в бетонный постамент</w:t>
            </w:r>
          </w:p>
        </w:tc>
      </w:tr>
      <w:tr w:rsidR="00992B59" w:rsidRPr="00803B83" w:rsidTr="00803B83">
        <w:trPr>
          <w:cantSplit/>
          <w:trHeight w:val="2025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6876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Барани</w:t>
            </w:r>
            <w:proofErr w:type="spellEnd"/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Братская могила</w:t>
            </w: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Памятник из гранита четырехугольной формы, деревянное ограждение</w:t>
            </w:r>
          </w:p>
        </w:tc>
      </w:tr>
      <w:tr w:rsidR="00992B59" w:rsidRPr="00803B83" w:rsidTr="00803B83">
        <w:trPr>
          <w:cantSplit/>
          <w:trHeight w:val="283"/>
        </w:trPr>
        <w:tc>
          <w:tcPr>
            <w:tcW w:w="113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1137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497" w:rsidRPr="00803B8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75497" w:rsidRPr="00803B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75497" w:rsidRPr="00803B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92B59" w:rsidRPr="00803B83" w:rsidRDefault="00375497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B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992B59" w:rsidRPr="00803B83" w:rsidRDefault="00992B59" w:rsidP="00803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2B59" w:rsidRPr="003C615D" w:rsidRDefault="00992B59" w:rsidP="00803B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B59" w:rsidRPr="003C615D" w:rsidRDefault="00992B59" w:rsidP="00803B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 xml:space="preserve">Сверка произведена, внесены изменения и дополнения  </w:t>
      </w:r>
      <w:r w:rsidR="00375497">
        <w:rPr>
          <w:rFonts w:ascii="Times New Roman" w:hAnsi="Times New Roman" w:cs="Times New Roman"/>
          <w:sz w:val="30"/>
          <w:szCs w:val="30"/>
        </w:rPr>
        <w:t>22</w:t>
      </w:r>
      <w:r w:rsidR="003C615D">
        <w:rPr>
          <w:rFonts w:ascii="Times New Roman" w:hAnsi="Times New Roman" w:cs="Times New Roman"/>
          <w:sz w:val="30"/>
          <w:szCs w:val="30"/>
        </w:rPr>
        <w:t xml:space="preserve"> ноября</w:t>
      </w:r>
      <w:r w:rsidRPr="003C615D">
        <w:rPr>
          <w:rFonts w:ascii="Times New Roman" w:hAnsi="Times New Roman" w:cs="Times New Roman"/>
          <w:sz w:val="30"/>
          <w:szCs w:val="30"/>
        </w:rPr>
        <w:t xml:space="preserve"> 201</w:t>
      </w:r>
      <w:r w:rsidR="003C615D">
        <w:rPr>
          <w:rFonts w:ascii="Times New Roman" w:hAnsi="Times New Roman" w:cs="Times New Roman"/>
          <w:sz w:val="30"/>
          <w:szCs w:val="30"/>
        </w:rPr>
        <w:t>6</w:t>
      </w:r>
      <w:r w:rsidRPr="003C615D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992B59" w:rsidRPr="003C615D" w:rsidRDefault="00992B59" w:rsidP="00803B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  <w:r w:rsidRPr="003C615D">
        <w:rPr>
          <w:rFonts w:ascii="Times New Roman" w:hAnsi="Times New Roman" w:cs="Times New Roman"/>
          <w:sz w:val="30"/>
          <w:szCs w:val="30"/>
        </w:rPr>
        <w:tab/>
      </w:r>
    </w:p>
    <w:p w:rsidR="00992B59" w:rsidRPr="003C615D" w:rsidRDefault="00992B59" w:rsidP="00803B83">
      <w:pPr>
        <w:tabs>
          <w:tab w:val="left" w:pos="865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 xml:space="preserve">Заместитель  председателя </w:t>
      </w:r>
      <w:proofErr w:type="spellStart"/>
      <w:r w:rsidRPr="003C615D"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 w:rsidRPr="003C615D">
        <w:rPr>
          <w:rFonts w:ascii="Times New Roman" w:hAnsi="Times New Roman" w:cs="Times New Roman"/>
          <w:sz w:val="30"/>
          <w:szCs w:val="30"/>
        </w:rPr>
        <w:t xml:space="preserve"> </w:t>
      </w:r>
      <w:r w:rsidRPr="003C615D">
        <w:rPr>
          <w:rFonts w:ascii="Times New Roman" w:hAnsi="Times New Roman" w:cs="Times New Roman"/>
          <w:sz w:val="30"/>
          <w:szCs w:val="30"/>
        </w:rPr>
        <w:tab/>
      </w:r>
    </w:p>
    <w:p w:rsidR="00992B59" w:rsidRPr="003C615D" w:rsidRDefault="00992B59" w:rsidP="00803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615D">
        <w:rPr>
          <w:rFonts w:ascii="Times New Roman" w:hAnsi="Times New Roman" w:cs="Times New Roman"/>
          <w:sz w:val="30"/>
          <w:szCs w:val="30"/>
        </w:rPr>
        <w:t xml:space="preserve">районного исполнительного комитета                                         Военный комиссар </w:t>
      </w:r>
      <w:proofErr w:type="spellStart"/>
      <w:r w:rsidRPr="003C615D"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 w:rsidRPr="003C61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B59" w:rsidRPr="003C615D" w:rsidRDefault="00992B59" w:rsidP="00803B83">
      <w:pPr>
        <w:pStyle w:val="a3"/>
        <w:rPr>
          <w:sz w:val="30"/>
          <w:szCs w:val="30"/>
        </w:rPr>
      </w:pPr>
      <w:r w:rsidRPr="003C615D">
        <w:rPr>
          <w:sz w:val="30"/>
          <w:szCs w:val="30"/>
        </w:rPr>
        <w:t xml:space="preserve">  </w:t>
      </w:r>
      <w:proofErr w:type="spellStart"/>
      <w:r w:rsidRPr="003C615D">
        <w:rPr>
          <w:sz w:val="30"/>
          <w:szCs w:val="30"/>
        </w:rPr>
        <w:t>_______________В.З.Свилло</w:t>
      </w:r>
      <w:proofErr w:type="spellEnd"/>
      <w:r w:rsidRPr="003C615D">
        <w:rPr>
          <w:sz w:val="30"/>
          <w:szCs w:val="30"/>
        </w:rPr>
        <w:tab/>
      </w:r>
      <w:r w:rsidRPr="003C615D">
        <w:rPr>
          <w:sz w:val="30"/>
          <w:szCs w:val="30"/>
        </w:rPr>
        <w:tab/>
      </w:r>
      <w:r w:rsidRPr="003C615D">
        <w:rPr>
          <w:sz w:val="30"/>
          <w:szCs w:val="30"/>
        </w:rPr>
        <w:tab/>
      </w:r>
      <w:r w:rsidRPr="003C615D">
        <w:rPr>
          <w:sz w:val="30"/>
          <w:szCs w:val="30"/>
        </w:rPr>
        <w:tab/>
        <w:t xml:space="preserve">                      района, подполковник ___________  Р.А.Курлов</w:t>
      </w:r>
    </w:p>
    <w:p w:rsidR="00992B59" w:rsidRPr="003C615D" w:rsidRDefault="00992B59" w:rsidP="00803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615D">
        <w:rPr>
          <w:sz w:val="30"/>
          <w:szCs w:val="30"/>
        </w:rPr>
        <w:t>М.П.                                                                                                               М.П.</w:t>
      </w:r>
    </w:p>
    <w:sectPr w:rsidR="00992B59" w:rsidRPr="003C615D" w:rsidSect="00803B8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59"/>
    <w:rsid w:val="001C079B"/>
    <w:rsid w:val="00375497"/>
    <w:rsid w:val="003C615D"/>
    <w:rsid w:val="004776A7"/>
    <w:rsid w:val="007820DC"/>
    <w:rsid w:val="00803B83"/>
    <w:rsid w:val="008E5046"/>
    <w:rsid w:val="00992B59"/>
    <w:rsid w:val="00D6192D"/>
    <w:rsid w:val="00D948B5"/>
    <w:rsid w:val="00D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B"/>
  </w:style>
  <w:style w:type="paragraph" w:styleId="1">
    <w:name w:val="heading 1"/>
    <w:basedOn w:val="a"/>
    <w:next w:val="a"/>
    <w:link w:val="10"/>
    <w:qFormat/>
    <w:rsid w:val="00992B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2B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B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2B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92B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2016-11-21T07:38:00Z</cp:lastPrinted>
  <dcterms:created xsi:type="dcterms:W3CDTF">2016-11-03T06:53:00Z</dcterms:created>
  <dcterms:modified xsi:type="dcterms:W3CDTF">2016-11-21T07:38:00Z</dcterms:modified>
</cp:coreProperties>
</file>